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D9" w:rsidRDefault="00DC5C3B">
      <w:pPr>
        <w:pStyle w:val="ad"/>
        <w:spacing w:line="500" w:lineRule="exact"/>
        <w:jc w:val="center"/>
      </w:pPr>
      <w:bookmarkStart w:id="0" w:name="%E6%A9%9F%E9%97%9C%E5%90%8D%E7%A8%B1"/>
      <w:bookmarkStart w:id="1" w:name="_GoBack"/>
      <w:bookmarkEnd w:id="0"/>
      <w:bookmarkEnd w:id="1"/>
      <w:r>
        <w:rPr>
          <w:rFonts w:ascii="標楷體" w:hAnsi="標楷體" w:cs="標楷體"/>
          <w:sz w:val="40"/>
        </w:rPr>
        <w:t>○</w:t>
      </w:r>
      <w:r>
        <w:rPr>
          <w:rFonts w:ascii="標楷體" w:hAnsi="標楷體"/>
          <w:sz w:val="40"/>
        </w:rPr>
        <w:t xml:space="preserve">　</w:t>
      </w:r>
      <w:r>
        <w:rPr>
          <w:rFonts w:ascii="標楷體" w:hAnsi="標楷體"/>
          <w:sz w:val="40"/>
        </w:rPr>
        <w:t>○</w:t>
      </w:r>
      <w:r>
        <w:rPr>
          <w:rFonts w:ascii="標楷體" w:hAnsi="標楷體"/>
          <w:sz w:val="40"/>
        </w:rPr>
        <w:t xml:space="preserve">　</w:t>
      </w:r>
      <w:r>
        <w:rPr>
          <w:rFonts w:ascii="標楷體" w:hAnsi="標楷體"/>
          <w:sz w:val="40"/>
        </w:rPr>
        <w:t>○</w:t>
      </w:r>
      <w:r>
        <w:rPr>
          <w:rFonts w:ascii="標楷體" w:hAnsi="標楷體"/>
          <w:sz w:val="40"/>
        </w:rPr>
        <w:t xml:space="preserve">　</w:t>
      </w:r>
      <w:r>
        <w:rPr>
          <w:rFonts w:ascii="標楷體" w:hAnsi="標楷體"/>
          <w:sz w:val="40"/>
        </w:rPr>
        <w:t>○</w:t>
      </w:r>
      <w:r>
        <w:rPr>
          <w:rFonts w:ascii="標楷體" w:hAnsi="標楷體"/>
          <w:sz w:val="40"/>
        </w:rPr>
        <w:t xml:space="preserve">　</w:t>
      </w:r>
      <w:r>
        <w:rPr>
          <w:rFonts w:ascii="標楷體" w:hAnsi="標楷體"/>
          <w:sz w:val="40"/>
        </w:rPr>
        <w:t>○</w:t>
      </w:r>
      <w:r>
        <w:rPr>
          <w:rFonts w:ascii="標楷體" w:hAnsi="標楷體"/>
          <w:sz w:val="40"/>
        </w:rPr>
        <w:t xml:space="preserve">　</w:t>
      </w:r>
      <w:r>
        <w:rPr>
          <w:sz w:val="40"/>
        </w:rPr>
        <w:t>函</w:t>
      </w:r>
    </w:p>
    <w:p w:rsidR="00A11AD9" w:rsidRDefault="00DC5C3B">
      <w:pPr>
        <w:pStyle w:val="af3"/>
        <w:spacing w:after="200" w:line="500" w:lineRule="exact"/>
      </w:pPr>
      <w:r>
        <w:t>受文者：</w:t>
      </w:r>
      <w:bookmarkStart w:id="2" w:name="%E5%8F%97%E6%96%87%E8%80%85"/>
      <w:bookmarkEnd w:id="2"/>
    </w:p>
    <w:p w:rsidR="00A11AD9" w:rsidRDefault="00DC5C3B">
      <w:pPr>
        <w:pStyle w:val="ae"/>
        <w:spacing w:line="300" w:lineRule="exact"/>
      </w:pPr>
      <w:r>
        <w:t>發文日期：</w:t>
      </w:r>
      <w:bookmarkStart w:id="3" w:name="%E7%99%BC%E6%96%87%E6%97%A5%E6%9C%9F"/>
      <w:bookmarkEnd w:id="3"/>
    </w:p>
    <w:p w:rsidR="00A11AD9" w:rsidRDefault="00DC5C3B">
      <w:pPr>
        <w:pStyle w:val="af"/>
        <w:spacing w:line="300" w:lineRule="exact"/>
      </w:pPr>
      <w:r>
        <w:t>發文字號：</w:t>
      </w:r>
      <w:bookmarkStart w:id="4" w:name="%E7%99%BC%E6%96%87%E5%AD%97%E8%99%9F"/>
      <w:bookmarkEnd w:id="4"/>
    </w:p>
    <w:p w:rsidR="00A11AD9" w:rsidRDefault="00DC5C3B">
      <w:pPr>
        <w:pStyle w:val="a9"/>
        <w:spacing w:line="300" w:lineRule="exact"/>
      </w:pPr>
      <w:r>
        <w:t>速別：</w:t>
      </w:r>
      <w:bookmarkStart w:id="5" w:name="%E9%80%9F%E5%88%A5"/>
      <w:bookmarkEnd w:id="5"/>
    </w:p>
    <w:p w:rsidR="00A11AD9" w:rsidRDefault="00DC5C3B">
      <w:pPr>
        <w:pStyle w:val="a7"/>
        <w:spacing w:line="300" w:lineRule="exact"/>
      </w:pPr>
      <w:r>
        <w:t>密等及解密條件或保密期限：</w:t>
      </w:r>
      <w:bookmarkStart w:id="6" w:name="%E5%AF%86%E7%AD%89"/>
      <w:bookmarkEnd w:id="6"/>
    </w:p>
    <w:p w:rsidR="00A11AD9" w:rsidRDefault="00DC5C3B">
      <w:pPr>
        <w:pStyle w:val="af0"/>
        <w:spacing w:line="300" w:lineRule="exact"/>
      </w:pPr>
      <w:r>
        <w:t>附件：</w:t>
      </w:r>
      <w:bookmarkStart w:id="7" w:name="%E9%99%84%E4%BB%B6"/>
      <w:bookmarkEnd w:id="7"/>
      <w:r>
        <w:t>如主旨</w:t>
      </w:r>
    </w:p>
    <w:p w:rsidR="00A11AD9" w:rsidRDefault="00A11AD9">
      <w:pPr>
        <w:pStyle w:val="Standard"/>
      </w:pPr>
    </w:p>
    <w:p w:rsidR="00A11AD9" w:rsidRDefault="00DC5C3B">
      <w:pPr>
        <w:pStyle w:val="a8"/>
        <w:spacing w:line="500" w:lineRule="exact"/>
      </w:pPr>
      <w:r>
        <w:t>主旨：</w:t>
      </w:r>
      <w:bookmarkStart w:id="8" w:name="%E4%B8%BB%E6%97%A8"/>
      <w:bookmarkEnd w:id="8"/>
      <w:r>
        <w:t>檢送有關「</w:t>
      </w:r>
      <w:r>
        <w:rPr>
          <w:rFonts w:eastAsia="Times New Roman"/>
        </w:rPr>
        <w:t xml:space="preserve">  </w:t>
      </w:r>
      <w:r>
        <w:rPr>
          <w:rFonts w:ascii="標楷體" w:hAnsi="標楷體" w:cs="Calisto MT"/>
        </w:rPr>
        <w:t>（採購案名稱）</w:t>
      </w:r>
      <w:r>
        <w:rPr>
          <w:rFonts w:ascii="標楷體" w:hAnsi="標楷體" w:cs="Calisto MT"/>
        </w:rPr>
        <w:t xml:space="preserve">   </w:t>
      </w:r>
      <w:r>
        <w:t>」採購申訴案</w:t>
      </w:r>
      <w:r>
        <w:rPr>
          <w:rFonts w:ascii="標楷體" w:hAnsi="標楷體" w:cs="Calisto MT"/>
        </w:rPr>
        <w:t>（案號：</w:t>
      </w:r>
      <w:r>
        <w:rPr>
          <w:rFonts w:ascii="標楷體" w:hAnsi="標楷體" w:cs="標楷體"/>
        </w:rPr>
        <w:t>○○</w:t>
      </w:r>
      <w:r>
        <w:rPr>
          <w:rFonts w:ascii="標楷體" w:hAnsi="標楷體" w:cs="Calisto MT"/>
        </w:rPr>
        <w:t>購申</w:t>
      </w:r>
      <w:r>
        <w:rPr>
          <w:rFonts w:ascii="標楷體" w:hAnsi="標楷體" w:cs="標楷體"/>
        </w:rPr>
        <w:t>○○○○○</w:t>
      </w:r>
      <w:r>
        <w:rPr>
          <w:rFonts w:ascii="標楷體" w:hAnsi="標楷體" w:cs="Calisto MT"/>
        </w:rPr>
        <w:t>號）</w:t>
      </w:r>
      <w:r>
        <w:t>陳述意見書一式</w:t>
      </w:r>
      <w:r>
        <w:rPr>
          <w:rFonts w:ascii="標楷體" w:hAnsi="標楷體"/>
        </w:rPr>
        <w:t>3</w:t>
      </w:r>
      <w:r>
        <w:t>份，請查照辦理。</w:t>
      </w:r>
    </w:p>
    <w:p w:rsidR="00A11AD9" w:rsidRDefault="00DC5C3B">
      <w:pPr>
        <w:pStyle w:val="af1"/>
        <w:tabs>
          <w:tab w:val="left" w:pos="2284"/>
        </w:tabs>
        <w:spacing w:line="500" w:lineRule="exact"/>
      </w:pPr>
      <w:r>
        <w:t>說明：</w:t>
      </w:r>
      <w:bookmarkStart w:id="9" w:name="%E8%AA%AA%E6%98%8E"/>
      <w:bookmarkEnd w:id="9"/>
      <w:r>
        <w:t>依貴會　　　　　　　　　　號函辦理。</w:t>
      </w:r>
    </w:p>
    <w:p w:rsidR="00A11AD9" w:rsidRDefault="00A11AD9">
      <w:pPr>
        <w:pStyle w:val="af1"/>
        <w:spacing w:line="500" w:lineRule="exact"/>
      </w:pPr>
    </w:p>
    <w:p w:rsidR="00A11AD9" w:rsidRDefault="00DC5C3B">
      <w:pPr>
        <w:pStyle w:val="af4"/>
        <w:spacing w:before="180" w:line="300" w:lineRule="exact"/>
        <w:ind w:left="0" w:firstLine="0"/>
      </w:pPr>
      <w:r>
        <w:t>正本：</w:t>
      </w:r>
      <w:bookmarkStart w:id="10" w:name="%E6%AD%A3%E6%9C%AC"/>
      <w:bookmarkEnd w:id="10"/>
      <w:r>
        <w:t>新北市政府採購申訴審議委員會</w:t>
      </w:r>
    </w:p>
    <w:p w:rsidR="00A11AD9" w:rsidRDefault="00DC5C3B">
      <w:pPr>
        <w:pStyle w:val="af4"/>
        <w:spacing w:after="180" w:line="300" w:lineRule="exact"/>
        <w:ind w:left="0" w:firstLine="0"/>
      </w:pPr>
      <w:r>
        <w:t>副本：</w:t>
      </w:r>
      <w:bookmarkStart w:id="11" w:name="%E5%89%AF%E6%9C%AC"/>
      <w:bookmarkEnd w:id="11"/>
      <w:r>
        <w:t>（申訴廠商）</w:t>
      </w:r>
    </w:p>
    <w:p w:rsidR="00A11AD9" w:rsidRDefault="00DC5C3B">
      <w:pPr>
        <w:pStyle w:val="af2"/>
        <w:ind w:left="958" w:hanging="958"/>
      </w:pPr>
      <w:bookmarkStart w:id="12" w:name="%E9%A6%96%E9%95%B7"/>
      <w:bookmarkEnd w:id="12"/>
      <w:r>
        <w:rPr>
          <w:rFonts w:ascii="標楷體" w:hAnsi="標楷體" w:cs="標楷體"/>
          <w:sz w:val="32"/>
        </w:rPr>
        <w:t xml:space="preserve">( </w:t>
      </w:r>
      <w:r>
        <w:rPr>
          <w:rFonts w:ascii="標楷體" w:hAnsi="標楷體" w:cs="標楷體"/>
          <w:sz w:val="32"/>
        </w:rPr>
        <w:t>條</w:t>
      </w:r>
      <w:r>
        <w:rPr>
          <w:rFonts w:ascii="標楷體" w:hAnsi="標楷體" w:cs="標楷體"/>
          <w:sz w:val="32"/>
        </w:rPr>
        <w:t xml:space="preserve"> </w:t>
      </w:r>
      <w:r>
        <w:rPr>
          <w:rFonts w:ascii="標楷體" w:hAnsi="標楷體" w:cs="標楷體"/>
          <w:sz w:val="32"/>
        </w:rPr>
        <w:t>戳</w:t>
      </w:r>
      <w:r>
        <w:rPr>
          <w:rFonts w:ascii="標楷體" w:hAnsi="標楷體" w:cs="標楷體"/>
          <w:sz w:val="32"/>
        </w:rPr>
        <w:t xml:space="preserve"> )</w:t>
      </w:r>
    </w:p>
    <w:p w:rsidR="00A11AD9" w:rsidRDefault="00A11AD9">
      <w:pPr>
        <w:pStyle w:val="Standard"/>
        <w:rPr>
          <w:rFonts w:ascii="標楷體" w:hAnsi="標楷體" w:cs="標楷體"/>
          <w:sz w:val="32"/>
        </w:rPr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A11AD9">
      <w:pPr>
        <w:pStyle w:val="Standard"/>
      </w:pPr>
    </w:p>
    <w:p w:rsidR="00A11AD9" w:rsidRDefault="00DC5C3B">
      <w:pPr>
        <w:pStyle w:val="Standard"/>
      </w:pPr>
      <w:r>
        <w:rPr>
          <w:rFonts w:ascii="標楷體" w:hAnsi="標楷體" w:cs="標楷體"/>
          <w:sz w:val="32"/>
          <w:szCs w:val="32"/>
        </w:rPr>
        <w:lastRenderedPageBreak/>
        <w:t>陳述意見書</w:t>
      </w:r>
    </w:p>
    <w:p w:rsidR="00A11AD9" w:rsidRDefault="00DC5C3B">
      <w:pPr>
        <w:pStyle w:val="Standard"/>
      </w:pPr>
      <w:r>
        <w:rPr>
          <w:rFonts w:ascii="標楷體" w:hAnsi="標楷體" w:cs="標楷體"/>
          <w:sz w:val="32"/>
          <w:szCs w:val="32"/>
        </w:rPr>
        <w:t>標的名稱：</w:t>
      </w:r>
    </w:p>
    <w:p w:rsidR="00A11AD9" w:rsidRDefault="00DC5C3B">
      <w:pPr>
        <w:pStyle w:val="Standard"/>
      </w:pPr>
      <w:r>
        <w:rPr>
          <w:rFonts w:ascii="標楷體" w:hAnsi="標楷體" w:cs="標楷體"/>
          <w:sz w:val="32"/>
          <w:szCs w:val="32"/>
        </w:rPr>
        <w:t>招標方式：</w:t>
      </w:r>
      <w:r>
        <w:rPr>
          <w:rFonts w:ascii="標楷體" w:hAnsi="標楷體" w:cs="標楷體"/>
          <w:sz w:val="32"/>
          <w:szCs w:val="32"/>
        </w:rPr>
        <w:t>□</w:t>
      </w:r>
      <w:r>
        <w:rPr>
          <w:rFonts w:ascii="標楷體" w:hAnsi="標楷體" w:cs="標楷體"/>
          <w:sz w:val="32"/>
          <w:szCs w:val="32"/>
        </w:rPr>
        <w:t>公開招標、</w:t>
      </w:r>
      <w:r>
        <w:rPr>
          <w:rFonts w:ascii="標楷體" w:hAnsi="標楷體" w:cs="標楷體"/>
          <w:sz w:val="32"/>
          <w:szCs w:val="32"/>
        </w:rPr>
        <w:t>□</w:t>
      </w:r>
      <w:r>
        <w:rPr>
          <w:rFonts w:ascii="標楷體" w:hAnsi="標楷體" w:cs="標楷體"/>
          <w:sz w:val="32"/>
          <w:szCs w:val="32"/>
        </w:rPr>
        <w:t>限制性招標、</w:t>
      </w:r>
      <w:r>
        <w:rPr>
          <w:rFonts w:ascii="標楷體" w:hAnsi="標楷體" w:cs="標楷體"/>
          <w:sz w:val="32"/>
          <w:szCs w:val="32"/>
        </w:rPr>
        <w:t>□</w:t>
      </w:r>
      <w:r>
        <w:rPr>
          <w:rFonts w:ascii="標楷體" w:hAnsi="標楷體" w:cs="標楷體"/>
          <w:sz w:val="32"/>
          <w:szCs w:val="32"/>
        </w:rPr>
        <w:t>選擇性招標</w:t>
      </w:r>
    </w:p>
    <w:p w:rsidR="00A11AD9" w:rsidRDefault="00DC5C3B">
      <w:pPr>
        <w:pStyle w:val="Standard"/>
      </w:pPr>
      <w:r>
        <w:t>金額：</w:t>
      </w:r>
      <w:r>
        <w:t>□</w:t>
      </w:r>
      <w:r>
        <w:t>在公告金額以上、</w:t>
      </w:r>
      <w:r>
        <w:t>□</w:t>
      </w:r>
      <w:r>
        <w:t>未達公告金額</w:t>
      </w:r>
    </w:p>
    <w:tbl>
      <w:tblPr>
        <w:tblW w:w="87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899"/>
        <w:gridCol w:w="1982"/>
        <w:gridCol w:w="1365"/>
        <w:gridCol w:w="2065"/>
      </w:tblGrid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D9" w:rsidRDefault="00DC5C3B">
            <w:pPr>
              <w:pStyle w:val="Standard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（名稱或姓名）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D9" w:rsidRDefault="00DC5C3B">
            <w:pPr>
              <w:pStyle w:val="Standard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性別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D9" w:rsidRDefault="00DC5C3B">
            <w:pPr>
              <w:pStyle w:val="Standard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出生年月日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D9" w:rsidRDefault="00DC5C3B">
            <w:pPr>
              <w:pStyle w:val="Standard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D9" w:rsidRDefault="00DC5C3B">
            <w:pPr>
              <w:pStyle w:val="Standard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地址、住所或居所</w:t>
            </w:r>
          </w:p>
        </w:tc>
      </w:tr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DC5C3B">
            <w:pPr>
              <w:pStyle w:val="Standard"/>
            </w:pPr>
            <w:r>
              <w:rPr>
                <w:rFonts w:ascii="標楷體" w:hAnsi="標楷體" w:cs="標楷體"/>
                <w:sz w:val="32"/>
                <w:szCs w:val="32"/>
              </w:rPr>
              <w:t>申訴廠商：</w:t>
            </w:r>
          </w:p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DC5C3B">
            <w:pPr>
              <w:pStyle w:val="Standard"/>
            </w:pPr>
            <w:r>
              <w:rPr>
                <w:rFonts w:ascii="標楷體" w:hAnsi="標楷體" w:cs="標楷體"/>
                <w:sz w:val="32"/>
                <w:szCs w:val="32"/>
              </w:rPr>
              <w:t>代表人或負責人：</w:t>
            </w:r>
          </w:p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DC5C3B">
            <w:pPr>
              <w:pStyle w:val="Standard"/>
            </w:pPr>
            <w:r>
              <w:rPr>
                <w:rFonts w:ascii="標楷體" w:hAnsi="標楷體" w:cs="標楷體"/>
                <w:sz w:val="32"/>
                <w:szCs w:val="32"/>
              </w:rPr>
              <w:t>代理人：</w:t>
            </w:r>
          </w:p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DC5C3B">
            <w:pPr>
              <w:pStyle w:val="Standard"/>
            </w:pPr>
            <w:r>
              <w:rPr>
                <w:rFonts w:ascii="標楷體" w:hAnsi="標楷體" w:cs="標楷體"/>
                <w:sz w:val="32"/>
                <w:szCs w:val="32"/>
              </w:rPr>
              <w:t>招標機關：</w:t>
            </w:r>
          </w:p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DC5C3B">
            <w:pPr>
              <w:pStyle w:val="Standard"/>
            </w:pPr>
            <w:r>
              <w:rPr>
                <w:rFonts w:ascii="標楷體" w:hAnsi="標楷體" w:cs="標楷體"/>
                <w:sz w:val="32"/>
                <w:szCs w:val="32"/>
              </w:rPr>
              <w:t>代表人：</w:t>
            </w:r>
          </w:p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A11AD9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DC5C3B">
            <w:pPr>
              <w:pStyle w:val="Standard"/>
            </w:pPr>
            <w:r>
              <w:rPr>
                <w:rFonts w:ascii="標楷體" w:hAnsi="標楷體" w:cs="標楷體"/>
                <w:sz w:val="32"/>
                <w:szCs w:val="32"/>
              </w:rPr>
              <w:t>代理人：</w:t>
            </w:r>
          </w:p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D9" w:rsidRDefault="00A11AD9">
            <w:pPr>
              <w:pStyle w:val="Standard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A11AD9" w:rsidRDefault="00A11AD9">
      <w:pPr>
        <w:pStyle w:val="af2"/>
        <w:ind w:left="0" w:firstLine="0"/>
        <w:rPr>
          <w:rFonts w:ascii="標楷體" w:hAnsi="標楷體" w:cs="標楷體"/>
          <w:sz w:val="32"/>
        </w:rPr>
      </w:pPr>
    </w:p>
    <w:p w:rsidR="00A11AD9" w:rsidRDefault="00DC5C3B">
      <w:pPr>
        <w:pStyle w:val="af2"/>
        <w:ind w:left="0" w:firstLine="0"/>
      </w:pPr>
      <w:r>
        <w:rPr>
          <w:rFonts w:ascii="標楷體" w:hAnsi="標楷體" w:cs="標楷體"/>
          <w:sz w:val="32"/>
        </w:rPr>
        <w:t>為</w:t>
      </w:r>
      <w:r>
        <w:rPr>
          <w:sz w:val="32"/>
        </w:rPr>
        <w:t>「　　　　　　　　　　」案（事）件，爰依規定陳述意見事：</w:t>
      </w:r>
    </w:p>
    <w:p w:rsidR="00A11AD9" w:rsidRDefault="00DC5C3B">
      <w:pPr>
        <w:pStyle w:val="af2"/>
        <w:ind w:left="0" w:firstLine="0"/>
      </w:pPr>
      <w:r>
        <w:rPr>
          <w:rFonts w:ascii="標楷體" w:hAnsi="標楷體" w:cs="標楷體"/>
          <w:sz w:val="32"/>
        </w:rPr>
        <w:t>程序事項之陳述（申訴廠商如無遲誤法定期間等程序事項之情事，得免予敘明）</w:t>
      </w:r>
    </w:p>
    <w:p w:rsidR="00A11AD9" w:rsidRDefault="00A11AD9">
      <w:pPr>
        <w:pStyle w:val="af2"/>
        <w:ind w:left="0" w:firstLine="0"/>
        <w:rPr>
          <w:rFonts w:ascii="標楷體" w:hAnsi="標楷體" w:cs="標楷體"/>
          <w:sz w:val="32"/>
        </w:rPr>
      </w:pPr>
    </w:p>
    <w:p w:rsidR="00A11AD9" w:rsidRDefault="00A11AD9">
      <w:pPr>
        <w:pStyle w:val="af2"/>
        <w:ind w:left="0" w:firstLine="0"/>
        <w:rPr>
          <w:rFonts w:ascii="標楷體" w:hAnsi="標楷體" w:cs="標楷體"/>
          <w:sz w:val="32"/>
        </w:rPr>
      </w:pPr>
    </w:p>
    <w:p w:rsidR="00A11AD9" w:rsidRDefault="00A11AD9">
      <w:pPr>
        <w:pStyle w:val="af2"/>
        <w:ind w:left="0" w:firstLine="0"/>
        <w:rPr>
          <w:rFonts w:ascii="標楷體" w:hAnsi="標楷體" w:cs="標楷體"/>
          <w:sz w:val="32"/>
        </w:rPr>
      </w:pPr>
    </w:p>
    <w:p w:rsidR="00A11AD9" w:rsidRDefault="00DC5C3B">
      <w:pPr>
        <w:pStyle w:val="af2"/>
        <w:ind w:left="0" w:firstLine="0"/>
      </w:pPr>
      <w:r>
        <w:rPr>
          <w:rFonts w:ascii="標楷體" w:hAnsi="標楷體" w:cs="標楷體"/>
          <w:sz w:val="32"/>
        </w:rPr>
        <w:t>實體事項之陳述（得依實際需要分</w:t>
      </w:r>
      <w:r>
        <w:rPr>
          <w:sz w:val="32"/>
        </w:rPr>
        <w:t>「事實」與「理由」欄敘述，亦得不分欄位敘述，採條列式）</w:t>
      </w:r>
    </w:p>
    <w:p w:rsidR="00A11AD9" w:rsidRDefault="00DC5C3B">
      <w:pPr>
        <w:pStyle w:val="af2"/>
        <w:pageBreakBefore/>
        <w:ind w:left="0" w:firstLine="0"/>
      </w:pPr>
      <w:r>
        <w:rPr>
          <w:sz w:val="32"/>
        </w:rPr>
        <w:lastRenderedPageBreak/>
        <w:t>證據名稱及件數</w:t>
      </w:r>
    </w:p>
    <w:p w:rsidR="00A11AD9" w:rsidRDefault="00A11AD9">
      <w:pPr>
        <w:pStyle w:val="af2"/>
        <w:ind w:left="0" w:firstLine="0"/>
        <w:rPr>
          <w:sz w:val="32"/>
        </w:rPr>
      </w:pPr>
    </w:p>
    <w:p w:rsidR="00A11AD9" w:rsidRDefault="00A11AD9">
      <w:pPr>
        <w:pStyle w:val="af2"/>
        <w:ind w:left="0" w:firstLine="0"/>
        <w:rPr>
          <w:sz w:val="32"/>
        </w:rPr>
      </w:pPr>
    </w:p>
    <w:p w:rsidR="00A11AD9" w:rsidRDefault="00DC5C3B">
      <w:pPr>
        <w:pStyle w:val="af2"/>
        <w:ind w:left="0" w:firstLine="1134"/>
      </w:pPr>
      <w:r>
        <w:rPr>
          <w:sz w:val="32"/>
        </w:rPr>
        <w:t>綜上所陳，敬請</w:t>
      </w:r>
    </w:p>
    <w:p w:rsidR="00A11AD9" w:rsidRDefault="00DC5C3B">
      <w:pPr>
        <w:pStyle w:val="af2"/>
        <w:ind w:left="0" w:firstLine="0"/>
      </w:pPr>
      <w:r>
        <w:rPr>
          <w:rFonts w:ascii="標楷體" w:hAnsi="標楷體"/>
          <w:sz w:val="32"/>
        </w:rPr>
        <w:t>新北市政府</w:t>
      </w:r>
      <w:r>
        <w:rPr>
          <w:sz w:val="32"/>
        </w:rPr>
        <w:t>採購申訴審議委員會公鑒</w:t>
      </w:r>
    </w:p>
    <w:p w:rsidR="00A11AD9" w:rsidRDefault="00A11AD9">
      <w:pPr>
        <w:pStyle w:val="af2"/>
        <w:ind w:left="0" w:firstLine="0"/>
        <w:rPr>
          <w:rFonts w:ascii="標楷體" w:hAnsi="標楷體" w:cs="標楷體"/>
          <w:sz w:val="32"/>
        </w:rPr>
      </w:pPr>
    </w:p>
    <w:p w:rsidR="00A11AD9" w:rsidRDefault="00DC5C3B">
      <w:pPr>
        <w:pStyle w:val="af"/>
        <w:spacing w:line="240" w:lineRule="auto"/>
      </w:pPr>
      <w:r>
        <w:rPr>
          <w:sz w:val="32"/>
        </w:rPr>
        <w:t>招標機關</w:t>
      </w:r>
      <w:r>
        <w:rPr>
          <w:rFonts w:ascii="標楷體" w:hAnsi="標楷體"/>
          <w:sz w:val="32"/>
        </w:rPr>
        <w:t xml:space="preserve">　　　　　　　　簽章</w:t>
      </w:r>
    </w:p>
    <w:p w:rsidR="00A11AD9" w:rsidRDefault="00DC5C3B">
      <w:pPr>
        <w:pStyle w:val="af"/>
        <w:spacing w:line="240" w:lineRule="auto"/>
      </w:pPr>
      <w:r>
        <w:rPr>
          <w:rFonts w:ascii="標楷體" w:hAnsi="標楷體"/>
          <w:sz w:val="32"/>
        </w:rPr>
        <w:t>代　表　人　　　　　　　簽章</w:t>
      </w:r>
    </w:p>
    <w:p w:rsidR="00A11AD9" w:rsidRDefault="00DC5C3B">
      <w:pPr>
        <w:pStyle w:val="af"/>
        <w:spacing w:line="240" w:lineRule="auto"/>
      </w:pPr>
      <w:r>
        <w:rPr>
          <w:rFonts w:ascii="標楷體" w:hAnsi="標楷體"/>
          <w:sz w:val="32"/>
        </w:rPr>
        <w:t>（代理人）　　　　　　　簽章</w:t>
      </w:r>
    </w:p>
    <w:p w:rsidR="00A11AD9" w:rsidRDefault="00DC5C3B">
      <w:pPr>
        <w:pStyle w:val="af2"/>
        <w:ind w:left="0" w:firstLine="0"/>
      </w:pPr>
      <w:bookmarkStart w:id="13" w:name="%E6%97%A5%E6%9C%9F"/>
      <w:bookmarkEnd w:id="13"/>
      <w:r>
        <w:rPr>
          <w:rFonts w:ascii="標楷體" w:hAnsi="標楷體"/>
          <w:sz w:val="32"/>
        </w:rPr>
        <w:t>中華民國</w:t>
      </w:r>
      <w:r>
        <w:rPr>
          <w:rFonts w:ascii="標楷體" w:hAnsi="標楷體"/>
          <w:sz w:val="32"/>
        </w:rPr>
        <w:t>○○</w:t>
      </w:r>
      <w:r>
        <w:rPr>
          <w:rFonts w:ascii="標楷體" w:hAnsi="標楷體"/>
          <w:sz w:val="32"/>
        </w:rPr>
        <w:t>年</w:t>
      </w:r>
      <w:r>
        <w:rPr>
          <w:rFonts w:ascii="標楷體" w:hAnsi="標楷體"/>
          <w:sz w:val="32"/>
        </w:rPr>
        <w:t>○○</w:t>
      </w:r>
      <w:r>
        <w:rPr>
          <w:rFonts w:ascii="標楷體" w:hAnsi="標楷體"/>
          <w:sz w:val="32"/>
        </w:rPr>
        <w:t>月</w:t>
      </w:r>
      <w:r>
        <w:rPr>
          <w:rFonts w:ascii="標楷體" w:hAnsi="標楷體"/>
          <w:sz w:val="32"/>
        </w:rPr>
        <w:t>○○</w:t>
      </w:r>
      <w:r>
        <w:rPr>
          <w:rFonts w:ascii="標楷體" w:hAnsi="標楷體"/>
          <w:sz w:val="32"/>
        </w:rPr>
        <w:t>日</w:t>
      </w:r>
    </w:p>
    <w:p w:rsidR="00A11AD9" w:rsidRDefault="00A11AD9">
      <w:pPr>
        <w:pStyle w:val="Standard"/>
      </w:pPr>
    </w:p>
    <w:sectPr w:rsidR="00A11AD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3B" w:rsidRDefault="00DC5C3B">
      <w:r>
        <w:separator/>
      </w:r>
    </w:p>
  </w:endnote>
  <w:endnote w:type="continuationSeparator" w:id="0">
    <w:p w:rsidR="00DC5C3B" w:rsidRDefault="00D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sto 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3B" w:rsidRDefault="00DC5C3B">
      <w:r>
        <w:rPr>
          <w:color w:val="000000"/>
        </w:rPr>
        <w:separator/>
      </w:r>
    </w:p>
  </w:footnote>
  <w:footnote w:type="continuationSeparator" w:id="0">
    <w:p w:rsidR="00DC5C3B" w:rsidRDefault="00DC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1AD9"/>
    <w:rsid w:val="00112520"/>
    <w:rsid w:val="00A11AD9"/>
    <w:rsid w:val="00D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73EA3-90F3-4BFA-89D7-650DBC4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napToGrid w:val="0"/>
    </w:pPr>
    <w:rPr>
      <w:rFonts w:ascii="Times New Roman" w:eastAsia="標楷體" w:hAnsi="Times New Roman" w:cs="Times New Roman"/>
      <w:kern w:val="3"/>
      <w:sz w:val="24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a6">
    <w:name w:val="公文(承辦單位)"/>
    <w:basedOn w:val="Standard"/>
    <w:pPr>
      <w:widowControl/>
    </w:pPr>
    <w:rPr>
      <w:lang w:val="zh-TW"/>
    </w:rPr>
  </w:style>
  <w:style w:type="paragraph" w:customStyle="1" w:styleId="a7">
    <w:name w:val="密等"/>
    <w:basedOn w:val="Standard"/>
    <w:pPr>
      <w:spacing w:line="280" w:lineRule="exact"/>
    </w:pPr>
  </w:style>
  <w:style w:type="paragraph" w:customStyle="1" w:styleId="a8">
    <w:name w:val="主旨"/>
    <w:basedOn w:val="Standard"/>
    <w:pPr>
      <w:ind w:left="964" w:hanging="964"/>
      <w:jc w:val="both"/>
    </w:pPr>
    <w:rPr>
      <w:sz w:val="32"/>
    </w:rPr>
  </w:style>
  <w:style w:type="paragraph" w:customStyle="1" w:styleId="a9">
    <w:name w:val="速別"/>
    <w:basedOn w:val="Standard"/>
    <w:pPr>
      <w:spacing w:line="280" w:lineRule="exact"/>
    </w:pPr>
  </w:style>
  <w:style w:type="paragraph" w:customStyle="1" w:styleId="HeaderandFooter">
    <w:name w:val="Header and Footer"/>
    <w:basedOn w:val="Standard"/>
  </w:style>
  <w:style w:type="paragraph" w:styleId="aa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b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customStyle="1" w:styleId="ac">
    <w:name w:val="批示欄位"/>
    <w:basedOn w:val="Standard"/>
    <w:pPr>
      <w:widowControl/>
    </w:pPr>
    <w:rPr>
      <w:lang w:val="zh-TW"/>
    </w:rPr>
  </w:style>
  <w:style w:type="paragraph" w:customStyle="1" w:styleId="ad">
    <w:name w:val="機關名稱"/>
    <w:basedOn w:val="Standard"/>
    <w:rPr>
      <w:sz w:val="44"/>
    </w:rPr>
  </w:style>
  <w:style w:type="paragraph" w:customStyle="1" w:styleId="ae">
    <w:name w:val="發文日期"/>
    <w:basedOn w:val="a7"/>
  </w:style>
  <w:style w:type="paragraph" w:customStyle="1" w:styleId="af">
    <w:name w:val="發文字號"/>
    <w:basedOn w:val="Standard"/>
    <w:pPr>
      <w:spacing w:line="280" w:lineRule="exact"/>
    </w:pPr>
  </w:style>
  <w:style w:type="paragraph" w:customStyle="1" w:styleId="af0">
    <w:name w:val="附件"/>
    <w:basedOn w:val="Standard"/>
    <w:pPr>
      <w:spacing w:line="280" w:lineRule="exact"/>
      <w:ind w:left="680" w:hanging="680"/>
    </w:pPr>
  </w:style>
  <w:style w:type="paragraph" w:customStyle="1" w:styleId="af1">
    <w:name w:val="說明辦法首行"/>
    <w:basedOn w:val="Standard"/>
    <w:pPr>
      <w:ind w:left="964" w:hanging="964"/>
      <w:jc w:val="both"/>
    </w:pPr>
    <w:rPr>
      <w:sz w:val="32"/>
    </w:rPr>
  </w:style>
  <w:style w:type="paragraph" w:customStyle="1" w:styleId="af2">
    <w:name w:val="首長"/>
    <w:basedOn w:val="a8"/>
    <w:pPr>
      <w:spacing w:line="500" w:lineRule="exact"/>
    </w:pPr>
    <w:rPr>
      <w:sz w:val="36"/>
    </w:rPr>
  </w:style>
  <w:style w:type="paragraph" w:customStyle="1" w:styleId="af3">
    <w:name w:val="受文者"/>
    <w:basedOn w:val="Standard"/>
    <w:pPr>
      <w:spacing w:line="300" w:lineRule="exact"/>
      <w:ind w:left="1276" w:hanging="1276"/>
    </w:pPr>
    <w:rPr>
      <w:sz w:val="32"/>
    </w:rPr>
  </w:style>
  <w:style w:type="paragraph" w:customStyle="1" w:styleId="af4">
    <w:name w:val="正副本"/>
    <w:basedOn w:val="Standard"/>
    <w:pPr>
      <w:spacing w:line="280" w:lineRule="exact"/>
      <w:ind w:left="726" w:hanging="726"/>
      <w:jc w:val="both"/>
    </w:pPr>
  </w:style>
  <w:style w:type="paragraph" w:customStyle="1" w:styleId="af5">
    <w:name w:val="地址"/>
    <w:basedOn w:val="Standard"/>
    <w:pPr>
      <w:spacing w:line="240" w:lineRule="exact"/>
      <w:ind w:left="300" w:hanging="3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○　○　○　函</dc:title>
  <dc:creator>TPC</dc:creator>
  <cp:lastModifiedBy>張翠怡</cp:lastModifiedBy>
  <cp:revision>2</cp:revision>
  <cp:lastPrinted>2024-05-27T07:05:00Z</cp:lastPrinted>
  <dcterms:created xsi:type="dcterms:W3CDTF">2024-05-28T07:31:00Z</dcterms:created>
  <dcterms:modified xsi:type="dcterms:W3CDTF">2024-05-28T07:31:00Z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